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DEA" w:rsidRPr="00030DEA" w:rsidRDefault="00030DEA" w:rsidP="00030DE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Fief de Layens</w:t>
      </w:r>
    </w:p>
    <w:p w:rsidR="00030DEA" w:rsidRDefault="00DD33C0">
      <w:r>
        <w:t xml:space="preserve">Tenue de la Baronnie de Cysoing à dix livres de relief et à justice de vicomte, comprenant 5 </w:t>
      </w:r>
      <w:proofErr w:type="spellStart"/>
      <w:r>
        <w:t>bonniers</w:t>
      </w:r>
      <w:proofErr w:type="spellEnd"/>
      <w:r>
        <w:t xml:space="preserve"> 7 cents d’héritage tenant à la </w:t>
      </w:r>
      <w:proofErr w:type="spellStart"/>
      <w:r>
        <w:t>piésente</w:t>
      </w:r>
      <w:proofErr w:type="spellEnd"/>
      <w:r>
        <w:t xml:space="preserve"> du </w:t>
      </w:r>
      <w:proofErr w:type="spellStart"/>
      <w:r>
        <w:t>Monchiel</w:t>
      </w:r>
      <w:proofErr w:type="spellEnd"/>
      <w:r>
        <w:t xml:space="preserve"> à l’église d’Hem, des rentes sur 29 cents d’héritages et un terrage sur trois </w:t>
      </w:r>
      <w:proofErr w:type="spellStart"/>
      <w:r>
        <w:t>bonniers</w:t>
      </w:r>
      <w:proofErr w:type="spellEnd"/>
      <w:r>
        <w:t>.</w:t>
      </w:r>
    </w:p>
    <w:p w:rsidR="00030DEA" w:rsidRDefault="00030DEA">
      <w:r>
        <w:t>Possesseurs</w:t>
      </w:r>
    </w:p>
    <w:p w:rsidR="00DD33C0" w:rsidRDefault="00DD33C0" w:rsidP="00DD33C0">
      <w:pPr>
        <w:pStyle w:val="Paragraphedeliste"/>
        <w:numPr>
          <w:ilvl w:val="0"/>
          <w:numId w:val="1"/>
        </w:numPr>
      </w:pPr>
      <w:r>
        <w:t xml:space="preserve">Bruno Du Mortier +1542 marier en 1499 à Agnès de La </w:t>
      </w:r>
      <w:proofErr w:type="spellStart"/>
      <w:r>
        <w:t>Lacherie</w:t>
      </w:r>
      <w:proofErr w:type="spellEnd"/>
      <w:r>
        <w:t xml:space="preserve"> fille de Jean et Antoinette Du Fresnoy-de Le Vigne possible qu’elle en sois l’héritière ?</w:t>
      </w:r>
    </w:p>
    <w:p w:rsidR="00DD33C0" w:rsidRDefault="00DD33C0" w:rsidP="00DD33C0">
      <w:pPr>
        <w:pStyle w:val="Paragraphedeliste"/>
        <w:numPr>
          <w:ilvl w:val="0"/>
          <w:numId w:val="1"/>
        </w:numPr>
      </w:pPr>
      <w:r>
        <w:t xml:space="preserve">Jean I Du Mortier </w:t>
      </w:r>
      <w:r w:rsidR="00740E3A">
        <w:t>marier à Isabeau de La Broye +1577</w:t>
      </w:r>
    </w:p>
    <w:p w:rsidR="00740E3A" w:rsidRDefault="00740E3A" w:rsidP="00DD33C0">
      <w:pPr>
        <w:pStyle w:val="Paragraphedeliste"/>
        <w:numPr>
          <w:ilvl w:val="0"/>
          <w:numId w:val="1"/>
        </w:numPr>
      </w:pPr>
      <w:r>
        <w:t xml:space="preserve">Jean II Du Mortier marier à Catherine Van Grave </w:t>
      </w:r>
    </w:p>
    <w:p w:rsidR="00740E3A" w:rsidRDefault="00740E3A" w:rsidP="00DD33C0">
      <w:pPr>
        <w:pStyle w:val="Paragraphedeliste"/>
        <w:numPr>
          <w:ilvl w:val="0"/>
          <w:numId w:val="1"/>
        </w:numPr>
      </w:pPr>
      <w:r>
        <w:t>Marie Du Mortier +2/10/1626 Bruxelles marier à Rasse de Grave</w:t>
      </w:r>
    </w:p>
    <w:p w:rsidR="00740E3A" w:rsidRDefault="00740E3A" w:rsidP="00740E3A">
      <w:pPr>
        <w:pStyle w:val="Paragraphedeliste"/>
      </w:pPr>
      <w:r>
        <w:t>Vente du fief vers 1588 la vicomté reste dans la descendance d’où confusion</w:t>
      </w:r>
    </w:p>
    <w:p w:rsidR="00740E3A" w:rsidRDefault="005D4BAD" w:rsidP="00740E3A">
      <w:pPr>
        <w:pStyle w:val="Paragraphedeliste"/>
        <w:numPr>
          <w:ilvl w:val="0"/>
          <w:numId w:val="1"/>
        </w:numPr>
      </w:pPr>
      <w:r>
        <w:t xml:space="preserve">Nicolas du </w:t>
      </w:r>
      <w:proofErr w:type="spellStart"/>
      <w:r>
        <w:t>Bosquiel</w:t>
      </w:r>
      <w:proofErr w:type="spellEnd"/>
      <w:r>
        <w:t xml:space="preserve"> +28/05/1592 Saint-Etienne Lille marier à Catherine de </w:t>
      </w:r>
      <w:proofErr w:type="spellStart"/>
      <w:r>
        <w:t>Warenghien</w:t>
      </w:r>
      <w:proofErr w:type="spellEnd"/>
      <w:r>
        <w:t xml:space="preserve"> +26/04/1598 Saint-Etienne Lille</w:t>
      </w:r>
    </w:p>
    <w:p w:rsidR="005D4BAD" w:rsidRDefault="005D4BAD" w:rsidP="005D4BAD">
      <w:pPr>
        <w:pStyle w:val="Paragraphedeliste"/>
        <w:numPr>
          <w:ilvl w:val="0"/>
          <w:numId w:val="1"/>
        </w:numPr>
      </w:pPr>
      <w:r>
        <w:t xml:space="preserve">Jean III du </w:t>
      </w:r>
      <w:proofErr w:type="spellStart"/>
      <w:r>
        <w:t>Bosquiel</w:t>
      </w:r>
      <w:proofErr w:type="spellEnd"/>
      <w:r>
        <w:t xml:space="preserve"> 28/08/1619 Lille marier vers 1575 à Marie de </w:t>
      </w:r>
      <w:proofErr w:type="spellStart"/>
      <w:r>
        <w:t>Haudion</w:t>
      </w:r>
      <w:proofErr w:type="spellEnd"/>
      <w:r>
        <w:t xml:space="preserve"> +12/03/1607 Gand mariage annulé en 1578 puis vers 1607 à Marie de </w:t>
      </w:r>
      <w:proofErr w:type="spellStart"/>
      <w:r>
        <w:t>Rebreviettes</w:t>
      </w:r>
      <w:proofErr w:type="spellEnd"/>
      <w:r>
        <w:t xml:space="preserve"> +10/07/1636 Lille</w:t>
      </w:r>
    </w:p>
    <w:p w:rsidR="005D4BAD" w:rsidRDefault="005D4BAD" w:rsidP="005D4BAD">
      <w:pPr>
        <w:pStyle w:val="Paragraphedeliste"/>
      </w:pPr>
      <w:r>
        <w:t xml:space="preserve">Il as une fille illégitime de Isabeau </w:t>
      </w:r>
      <w:proofErr w:type="spellStart"/>
      <w:r>
        <w:t>Rouzée</w:t>
      </w:r>
      <w:proofErr w:type="spellEnd"/>
      <w:r>
        <w:t xml:space="preserve"> et légitimé le 3/012/1599 à Lille qui lui reconnait son héritière</w:t>
      </w:r>
    </w:p>
    <w:p w:rsidR="005D4BAD" w:rsidRDefault="005D4BAD" w:rsidP="005D4BAD">
      <w:pPr>
        <w:pStyle w:val="Paragraphedeliste"/>
        <w:numPr>
          <w:ilvl w:val="0"/>
          <w:numId w:val="1"/>
        </w:numPr>
      </w:pPr>
      <w:proofErr w:type="spellStart"/>
      <w:r>
        <w:t>Yolente</w:t>
      </w:r>
      <w:proofErr w:type="spellEnd"/>
      <w:r>
        <w:t xml:space="preserve"> du Bosquiel°1579 marier en 1603 à Hubert </w:t>
      </w:r>
      <w:proofErr w:type="spellStart"/>
      <w:r>
        <w:t>Miroul</w:t>
      </w:r>
      <w:proofErr w:type="spellEnd"/>
    </w:p>
    <w:p w:rsidR="005D4BAD" w:rsidRDefault="005D4BAD" w:rsidP="005D4BAD">
      <w:pPr>
        <w:pStyle w:val="Paragraphedeliste"/>
        <w:numPr>
          <w:ilvl w:val="0"/>
          <w:numId w:val="1"/>
        </w:numPr>
      </w:pPr>
      <w:r>
        <w:t xml:space="preserve">Jean IV </w:t>
      </w:r>
      <w:proofErr w:type="spellStart"/>
      <w:r>
        <w:t>Miroul</w:t>
      </w:r>
      <w:proofErr w:type="spellEnd"/>
      <w:r>
        <w:t xml:space="preserve"> °1604 +13/01/1654 Lille marier à Jeanne de </w:t>
      </w:r>
      <w:proofErr w:type="spellStart"/>
      <w:r>
        <w:t>Wathelin</w:t>
      </w:r>
      <w:proofErr w:type="spellEnd"/>
      <w:r>
        <w:t xml:space="preserve"> +06/12/1688 Lille</w:t>
      </w:r>
    </w:p>
    <w:p w:rsidR="005D4BAD" w:rsidRDefault="005D4BAD" w:rsidP="005D4BAD">
      <w:pPr>
        <w:pStyle w:val="Paragraphedeliste"/>
      </w:pPr>
      <w:r>
        <w:t>Vente vers 1655 car aucun de ses enfants n’as le titre de seigneur de Layens</w:t>
      </w:r>
    </w:p>
    <w:p w:rsidR="005D4BAD" w:rsidRDefault="00707BED" w:rsidP="005D4BAD">
      <w:pPr>
        <w:pStyle w:val="Paragraphedeliste"/>
        <w:numPr>
          <w:ilvl w:val="0"/>
          <w:numId w:val="1"/>
        </w:numPr>
      </w:pPr>
      <w:r>
        <w:t xml:space="preserve">Jean-Baptiste de </w:t>
      </w:r>
      <w:proofErr w:type="spellStart"/>
      <w:r>
        <w:t>Haynin</w:t>
      </w:r>
      <w:proofErr w:type="spellEnd"/>
      <w:r>
        <w:t xml:space="preserve"> +1675 marier à Jeanne du Bus +1688 probablement à Ath</w:t>
      </w:r>
    </w:p>
    <w:p w:rsidR="00707BED" w:rsidRDefault="00707BED" w:rsidP="005D4BAD">
      <w:pPr>
        <w:pStyle w:val="Paragraphedeliste"/>
        <w:numPr>
          <w:ilvl w:val="0"/>
          <w:numId w:val="1"/>
        </w:numPr>
      </w:pPr>
      <w:r>
        <w:t xml:space="preserve">Michel de </w:t>
      </w:r>
      <w:proofErr w:type="spellStart"/>
      <w:r>
        <w:t>Haynin</w:t>
      </w:r>
      <w:proofErr w:type="spellEnd"/>
      <w:r>
        <w:t xml:space="preserve"> °1649 Lille +4/11/1717 à Lille Saint-Pierre chanoine</w:t>
      </w:r>
    </w:p>
    <w:p w:rsidR="00707BED" w:rsidRDefault="00707BED" w:rsidP="00707BED">
      <w:pPr>
        <w:pStyle w:val="Paragraphedeliste"/>
      </w:pPr>
      <w:r>
        <w:t>-Elisabeth</w:t>
      </w:r>
      <w:r w:rsidR="000A06C0">
        <w:t>-Isabelle</w:t>
      </w:r>
      <w:r>
        <w:t xml:space="preserve"> de </w:t>
      </w:r>
      <w:proofErr w:type="spellStart"/>
      <w:r>
        <w:t>Haynin</w:t>
      </w:r>
      <w:proofErr w:type="spellEnd"/>
      <w:r>
        <w:t xml:space="preserve"> °1647 + 22/11/1688 à Lille Sainte-Catherine marier le 20/12/1677 Saint-Etienne Lille à Nicolas-François </w:t>
      </w:r>
      <w:proofErr w:type="spellStart"/>
      <w:r>
        <w:t>Faulconnier</w:t>
      </w:r>
      <w:proofErr w:type="spellEnd"/>
      <w:r>
        <w:t xml:space="preserve"> </w:t>
      </w:r>
      <w:r w:rsidR="000A06C0">
        <w:t xml:space="preserve">°1648 Lille +06/05/1731 Lille Sainte-Catherine </w:t>
      </w:r>
      <w:r>
        <w:t>qui en est l’héritier en 1718</w:t>
      </w:r>
    </w:p>
    <w:p w:rsidR="00707BED" w:rsidRDefault="00707BED" w:rsidP="00707BED">
      <w:pPr>
        <w:pStyle w:val="Paragraphedeliste"/>
        <w:numPr>
          <w:ilvl w:val="0"/>
          <w:numId w:val="1"/>
        </w:numPr>
      </w:pPr>
      <w:r>
        <w:t xml:space="preserve">Louis François Xavier </w:t>
      </w:r>
      <w:proofErr w:type="spellStart"/>
      <w:r>
        <w:t>Faulconnier</w:t>
      </w:r>
      <w:proofErr w:type="spellEnd"/>
      <w:r>
        <w:t xml:space="preserve"> °1682 Lille + 17/06/1750 Paris vente du fief</w:t>
      </w:r>
    </w:p>
    <w:p w:rsidR="00707BED" w:rsidRDefault="00DF3DA0" w:rsidP="00707BED">
      <w:pPr>
        <w:pStyle w:val="Paragraphedeliste"/>
        <w:numPr>
          <w:ilvl w:val="0"/>
          <w:numId w:val="1"/>
        </w:numPr>
      </w:pPr>
      <w:r>
        <w:t xml:space="preserve">Pierre Romain Joseph </w:t>
      </w:r>
      <w:proofErr w:type="spellStart"/>
      <w:r>
        <w:t>Goudeman</w:t>
      </w:r>
      <w:proofErr w:type="spellEnd"/>
      <w:r>
        <w:t xml:space="preserve"> °1715 Lille +22/04/1753 Lille Saint-Etienne marier le 21/01/1743 La Madeleine Lille à Anne-Thérèse Le </w:t>
      </w:r>
      <w:proofErr w:type="spellStart"/>
      <w:r>
        <w:t>Mesre</w:t>
      </w:r>
      <w:proofErr w:type="spellEnd"/>
      <w:r>
        <w:t xml:space="preserve"> +25/04/1759 Lille </w:t>
      </w:r>
    </w:p>
    <w:p w:rsidR="00DF3DA0" w:rsidRDefault="00DF3DA0" w:rsidP="00707BED">
      <w:pPr>
        <w:pStyle w:val="Paragraphedeliste"/>
        <w:numPr>
          <w:ilvl w:val="0"/>
          <w:numId w:val="1"/>
        </w:numPr>
      </w:pPr>
      <w:r>
        <w:t xml:space="preserve">Etienne Romain Joseph </w:t>
      </w:r>
      <w:proofErr w:type="spellStart"/>
      <w:r>
        <w:t>Goudeman</w:t>
      </w:r>
      <w:proofErr w:type="spellEnd"/>
      <w:r>
        <w:t xml:space="preserve"> °1746 Lille + 13/02/1767 Paris Saint-Germain</w:t>
      </w:r>
    </w:p>
    <w:p w:rsidR="00DF3DA0" w:rsidRDefault="00DF3DA0" w:rsidP="00707BED">
      <w:pPr>
        <w:pStyle w:val="Paragraphedeliste"/>
        <w:numPr>
          <w:ilvl w:val="0"/>
          <w:numId w:val="1"/>
        </w:numPr>
      </w:pPr>
      <w:r>
        <w:t xml:space="preserve">Isabelle Florence </w:t>
      </w:r>
      <w:proofErr w:type="spellStart"/>
      <w:r>
        <w:t>Goudeman</w:t>
      </w:r>
      <w:proofErr w:type="spellEnd"/>
      <w:r>
        <w:t xml:space="preserve"> °1745 +11/05/1772 Lille marier le 12/05/1767 Lille Saint-Etienne à François Joseph Potteau °1738 Lille + 05/05/17</w:t>
      </w:r>
      <w:r w:rsidR="000A06C0">
        <w:t>92 Dottignies</w:t>
      </w:r>
    </w:p>
    <w:p w:rsidR="00030DEA" w:rsidRDefault="000A06C0" w:rsidP="000A06C0">
      <w:pPr>
        <w:pStyle w:val="Paragraphedeliste"/>
        <w:numPr>
          <w:ilvl w:val="0"/>
          <w:numId w:val="1"/>
        </w:numPr>
      </w:pPr>
      <w:r>
        <w:t xml:space="preserve">Marie Isabelle Françoise Potteau de Layens ° 1769 Lille + 24/12/1837 Lille </w:t>
      </w:r>
    </w:p>
    <w:p w:rsidR="00030DEA" w:rsidRDefault="00030DEA">
      <w:r>
        <w:rPr>
          <w:rStyle w:val="descr"/>
          <w:b/>
          <w:sz w:val="24"/>
          <w:szCs w:val="24"/>
          <w:u w:val="single"/>
        </w:rPr>
        <w:t>Testament de Jean de HAYNIN et de Jeanne DUBUS le 26.11.1673</w:t>
      </w:r>
      <w:r w:rsidRPr="00F33E34">
        <w:rPr>
          <w:rStyle w:val="descr"/>
          <w:b/>
          <w:sz w:val="24"/>
          <w:szCs w:val="24"/>
          <w:u w:val="single"/>
        </w:rPr>
        <w:t xml:space="preserve"> (</w:t>
      </w:r>
      <w:r>
        <w:rPr>
          <w:rStyle w:val="descr"/>
          <w:b/>
          <w:sz w:val="24"/>
          <w:szCs w:val="24"/>
          <w:u w:val="single"/>
        </w:rPr>
        <w:t>A.E. Mons</w:t>
      </w:r>
      <w:r w:rsidRPr="00F33E34">
        <w:rPr>
          <w:rStyle w:val="descr"/>
          <w:b/>
          <w:sz w:val="24"/>
          <w:szCs w:val="24"/>
          <w:u w:val="single"/>
        </w:rPr>
        <w:t>)</w:t>
      </w:r>
    </w:p>
    <w:p w:rsidR="00030DEA" w:rsidRDefault="00030DEA" w:rsidP="000A06C0">
      <w:pPr>
        <w:spacing w:after="60"/>
      </w:pPr>
      <w:r w:rsidRPr="00156F07">
        <w:rPr>
          <w:i/>
          <w:iCs/>
        </w:rPr>
        <w:t xml:space="preserve">Item veuillent et ordonnent à </w:t>
      </w:r>
      <w:r w:rsidRPr="00156F07">
        <w:rPr>
          <w:b/>
          <w:bCs/>
          <w:i/>
          <w:iCs/>
        </w:rPr>
        <w:t>Michel d’</w:t>
      </w:r>
      <w:proofErr w:type="spellStart"/>
      <w:r w:rsidRPr="00156F07">
        <w:rPr>
          <w:b/>
          <w:bCs/>
          <w:i/>
          <w:iCs/>
        </w:rPr>
        <w:t>Haynin</w:t>
      </w:r>
      <w:proofErr w:type="spellEnd"/>
      <w:r w:rsidRPr="00156F07">
        <w:rPr>
          <w:b/>
          <w:bCs/>
          <w:i/>
          <w:iCs/>
        </w:rPr>
        <w:t xml:space="preserve"> </w:t>
      </w:r>
      <w:r w:rsidRPr="00156F07">
        <w:rPr>
          <w:i/>
          <w:iCs/>
        </w:rPr>
        <w:t xml:space="preserve">septième fils </w:t>
      </w:r>
    </w:p>
    <w:p w:rsidR="00030DEA" w:rsidRPr="00156F07" w:rsidRDefault="00030DEA" w:rsidP="000A06C0">
      <w:pPr>
        <w:autoSpaceDE w:val="0"/>
        <w:autoSpaceDN w:val="0"/>
        <w:adjustRightInd w:val="0"/>
        <w:spacing w:after="60"/>
        <w:ind w:left="567"/>
        <w:jc w:val="both"/>
        <w:rPr>
          <w:i/>
          <w:iCs/>
        </w:rPr>
      </w:pPr>
      <w:r w:rsidRPr="00156F07">
        <w:rPr>
          <w:i/>
          <w:iCs/>
        </w:rPr>
        <w:t xml:space="preserve">le </w:t>
      </w:r>
      <w:r w:rsidRPr="00156F07">
        <w:rPr>
          <w:b/>
          <w:bCs/>
          <w:i/>
          <w:iCs/>
        </w:rPr>
        <w:t xml:space="preserve">fief de Layens </w:t>
      </w:r>
      <w:r w:rsidRPr="00156F07">
        <w:rPr>
          <w:i/>
          <w:iCs/>
        </w:rPr>
        <w:t>avec les rentes s[</w:t>
      </w:r>
      <w:proofErr w:type="spellStart"/>
      <w:r w:rsidRPr="00156F07">
        <w:rPr>
          <w:i/>
          <w:iCs/>
        </w:rPr>
        <w:t>eigneu</w:t>
      </w:r>
      <w:proofErr w:type="spellEnd"/>
      <w:r w:rsidRPr="00156F07">
        <w:rPr>
          <w:i/>
          <w:iCs/>
        </w:rPr>
        <w:t>]</w:t>
      </w:r>
      <w:proofErr w:type="spellStart"/>
      <w:r w:rsidRPr="00156F07">
        <w:rPr>
          <w:i/>
          <w:iCs/>
        </w:rPr>
        <w:t>riales</w:t>
      </w:r>
      <w:proofErr w:type="spellEnd"/>
      <w:r w:rsidRPr="00156F07">
        <w:rPr>
          <w:i/>
          <w:iCs/>
        </w:rPr>
        <w:t xml:space="preserve"> à Hem tenu et se relevant de la baronnie de </w:t>
      </w:r>
      <w:proofErr w:type="spellStart"/>
      <w:r w:rsidRPr="00156F07">
        <w:rPr>
          <w:i/>
          <w:iCs/>
        </w:rPr>
        <w:t>Chisoing</w:t>
      </w:r>
      <w:proofErr w:type="spellEnd"/>
      <w:r w:rsidRPr="00156F07">
        <w:rPr>
          <w:i/>
          <w:iCs/>
        </w:rPr>
        <w:t xml:space="preserve"> avec les droits</w:t>
      </w:r>
      <w:r>
        <w:rPr>
          <w:i/>
          <w:iCs/>
        </w:rPr>
        <w:t xml:space="preserve"> </w:t>
      </w:r>
      <w:r w:rsidRPr="00156F07">
        <w:rPr>
          <w:i/>
          <w:iCs/>
        </w:rPr>
        <w:t>s[</w:t>
      </w:r>
      <w:proofErr w:type="spellStart"/>
      <w:r w:rsidRPr="00156F07">
        <w:rPr>
          <w:i/>
          <w:iCs/>
        </w:rPr>
        <w:t>eigneu</w:t>
      </w:r>
      <w:proofErr w:type="spellEnd"/>
      <w:r w:rsidRPr="00156F07">
        <w:rPr>
          <w:i/>
          <w:iCs/>
        </w:rPr>
        <w:t>]</w:t>
      </w:r>
      <w:proofErr w:type="spellStart"/>
      <w:r w:rsidRPr="00156F07">
        <w:rPr>
          <w:i/>
          <w:iCs/>
        </w:rPr>
        <w:t>riaux</w:t>
      </w:r>
      <w:proofErr w:type="spellEnd"/>
      <w:r w:rsidRPr="00156F07">
        <w:rPr>
          <w:i/>
          <w:iCs/>
        </w:rPr>
        <w:t xml:space="preserve"> en deux par la rente don au transports des héritages, en tenus </w:t>
      </w:r>
      <w:proofErr w:type="spellStart"/>
      <w:r w:rsidRPr="00156F07">
        <w:rPr>
          <w:i/>
          <w:iCs/>
        </w:rPr>
        <w:t>doyant</w:t>
      </w:r>
      <w:proofErr w:type="spellEnd"/>
      <w:r w:rsidRPr="00156F07">
        <w:rPr>
          <w:i/>
          <w:iCs/>
        </w:rPr>
        <w:t xml:space="preserve"> </w:t>
      </w:r>
      <w:proofErr w:type="spellStart"/>
      <w:r w:rsidRPr="00156F07">
        <w:rPr>
          <w:i/>
          <w:iCs/>
        </w:rPr>
        <w:t>ycelles</w:t>
      </w:r>
      <w:proofErr w:type="spellEnd"/>
      <w:r w:rsidRPr="00156F07">
        <w:rPr>
          <w:i/>
          <w:iCs/>
        </w:rPr>
        <w:t xml:space="preserve"> rentes et advenant son </w:t>
      </w:r>
      <w:proofErr w:type="spellStart"/>
      <w:r w:rsidRPr="00156F07">
        <w:rPr>
          <w:i/>
          <w:iCs/>
        </w:rPr>
        <w:t>trespas</w:t>
      </w:r>
      <w:proofErr w:type="spellEnd"/>
      <w:r w:rsidRPr="00156F07">
        <w:rPr>
          <w:i/>
          <w:iCs/>
        </w:rPr>
        <w:t xml:space="preserve"> sans</w:t>
      </w:r>
      <w:r>
        <w:rPr>
          <w:i/>
          <w:iCs/>
        </w:rPr>
        <w:t xml:space="preserve"> </w:t>
      </w:r>
      <w:proofErr w:type="spellStart"/>
      <w:r w:rsidRPr="00156F07">
        <w:rPr>
          <w:i/>
          <w:iCs/>
        </w:rPr>
        <w:t>enfans</w:t>
      </w:r>
      <w:proofErr w:type="spellEnd"/>
      <w:r w:rsidRPr="00156F07">
        <w:rPr>
          <w:i/>
          <w:iCs/>
        </w:rPr>
        <w:t xml:space="preserve"> du mariage légitime le dit titre de fief retournera à </w:t>
      </w:r>
      <w:proofErr w:type="spellStart"/>
      <w:r w:rsidRPr="00156F07">
        <w:rPr>
          <w:i/>
          <w:iCs/>
        </w:rPr>
        <w:t>celuy</w:t>
      </w:r>
      <w:proofErr w:type="spellEnd"/>
      <w:r w:rsidRPr="00156F07">
        <w:rPr>
          <w:i/>
          <w:iCs/>
        </w:rPr>
        <w:t xml:space="preserve"> qui jouira de la cens de Layens.</w:t>
      </w:r>
    </w:p>
    <w:p w:rsidR="00030DEA" w:rsidRDefault="00030DEA" w:rsidP="000A06C0">
      <w:pPr>
        <w:spacing w:after="60"/>
      </w:pPr>
      <w:r w:rsidRPr="00156F07">
        <w:rPr>
          <w:i/>
          <w:iCs/>
        </w:rPr>
        <w:t xml:space="preserve">veuillent et ordonnent à </w:t>
      </w:r>
      <w:r w:rsidRPr="00156F07">
        <w:rPr>
          <w:b/>
          <w:bCs/>
          <w:i/>
          <w:iCs/>
        </w:rPr>
        <w:t>Isabelle d’</w:t>
      </w:r>
      <w:proofErr w:type="spellStart"/>
      <w:r w:rsidRPr="00156F07">
        <w:rPr>
          <w:b/>
          <w:bCs/>
          <w:i/>
          <w:iCs/>
        </w:rPr>
        <w:t>Haynin</w:t>
      </w:r>
      <w:proofErr w:type="spellEnd"/>
      <w:r w:rsidRPr="00156F07">
        <w:rPr>
          <w:b/>
          <w:bCs/>
          <w:i/>
          <w:iCs/>
        </w:rPr>
        <w:t xml:space="preserve"> </w:t>
      </w:r>
      <w:r w:rsidRPr="00156F07">
        <w:rPr>
          <w:i/>
          <w:iCs/>
        </w:rPr>
        <w:t>leur fille puis né</w:t>
      </w:r>
    </w:p>
    <w:p w:rsidR="00030DEA" w:rsidRDefault="00030DEA" w:rsidP="000A06C0">
      <w:pPr>
        <w:spacing w:after="60"/>
      </w:pPr>
      <w:r w:rsidRPr="00156F07">
        <w:rPr>
          <w:i/>
          <w:iCs/>
        </w:rPr>
        <w:t xml:space="preserve">une maison chambre grange et </w:t>
      </w:r>
      <w:proofErr w:type="spellStart"/>
      <w:r w:rsidRPr="00156F07">
        <w:rPr>
          <w:i/>
          <w:iCs/>
        </w:rPr>
        <w:t>estable</w:t>
      </w:r>
      <w:proofErr w:type="spellEnd"/>
      <w:r w:rsidRPr="00156F07">
        <w:rPr>
          <w:i/>
          <w:iCs/>
        </w:rPr>
        <w:t xml:space="preserve"> contenant </w:t>
      </w:r>
      <w:proofErr w:type="spellStart"/>
      <w:r w:rsidRPr="00156F07">
        <w:rPr>
          <w:i/>
          <w:iCs/>
        </w:rPr>
        <w:t>parmy</w:t>
      </w:r>
      <w:proofErr w:type="spellEnd"/>
      <w:r w:rsidRPr="00156F07">
        <w:rPr>
          <w:i/>
          <w:iCs/>
        </w:rPr>
        <w:t xml:space="preserve"> jardin bien planté d’arbres a </w:t>
      </w:r>
      <w:proofErr w:type="spellStart"/>
      <w:r w:rsidRPr="00156F07">
        <w:rPr>
          <w:i/>
          <w:iCs/>
        </w:rPr>
        <w:t>fruict</w:t>
      </w:r>
      <w:proofErr w:type="spellEnd"/>
      <w:r w:rsidRPr="00156F07">
        <w:rPr>
          <w:i/>
          <w:iCs/>
        </w:rPr>
        <w:t xml:space="preserve"> et bois montant et terre</w:t>
      </w:r>
      <w:r>
        <w:rPr>
          <w:i/>
          <w:iCs/>
        </w:rPr>
        <w:t xml:space="preserve"> </w:t>
      </w:r>
      <w:r w:rsidRPr="00156F07">
        <w:rPr>
          <w:i/>
          <w:iCs/>
        </w:rPr>
        <w:t xml:space="preserve">labourable douze </w:t>
      </w:r>
      <w:proofErr w:type="spellStart"/>
      <w:r w:rsidRPr="00156F07">
        <w:rPr>
          <w:i/>
          <w:iCs/>
        </w:rPr>
        <w:t>bonniers</w:t>
      </w:r>
      <w:proofErr w:type="spellEnd"/>
      <w:r w:rsidRPr="00156F07">
        <w:rPr>
          <w:i/>
          <w:iCs/>
        </w:rPr>
        <w:t xml:space="preserve"> </w:t>
      </w:r>
      <w:proofErr w:type="spellStart"/>
      <w:r w:rsidRPr="00156F07">
        <w:rPr>
          <w:i/>
          <w:iCs/>
        </w:rPr>
        <w:t>edemy</w:t>
      </w:r>
      <w:proofErr w:type="spellEnd"/>
      <w:r w:rsidRPr="00156F07">
        <w:rPr>
          <w:i/>
          <w:iCs/>
        </w:rPr>
        <w:t xml:space="preserve"> gisant </w:t>
      </w:r>
      <w:r w:rsidRPr="00156F07">
        <w:rPr>
          <w:b/>
          <w:bCs/>
          <w:i/>
          <w:iCs/>
        </w:rPr>
        <w:t xml:space="preserve">a Hem </w:t>
      </w:r>
      <w:r w:rsidRPr="00156F07">
        <w:rPr>
          <w:i/>
          <w:iCs/>
        </w:rPr>
        <w:t xml:space="preserve">partie nature de </w:t>
      </w:r>
      <w:r w:rsidRPr="00156F07">
        <w:rPr>
          <w:b/>
          <w:bCs/>
          <w:i/>
          <w:iCs/>
        </w:rPr>
        <w:t xml:space="preserve">fief dit Layens </w:t>
      </w:r>
      <w:r w:rsidRPr="00156F07">
        <w:rPr>
          <w:i/>
          <w:iCs/>
        </w:rPr>
        <w:t xml:space="preserve">dont il y a </w:t>
      </w:r>
      <w:proofErr w:type="spellStart"/>
      <w:r w:rsidRPr="00156F07">
        <w:rPr>
          <w:i/>
          <w:iCs/>
        </w:rPr>
        <w:t>aussy</w:t>
      </w:r>
      <w:proofErr w:type="spellEnd"/>
      <w:r w:rsidRPr="00156F07">
        <w:rPr>
          <w:i/>
          <w:iCs/>
        </w:rPr>
        <w:t xml:space="preserve"> sept </w:t>
      </w:r>
      <w:proofErr w:type="spellStart"/>
      <w:r w:rsidRPr="00156F07">
        <w:rPr>
          <w:i/>
          <w:iCs/>
        </w:rPr>
        <w:t>cens</w:t>
      </w:r>
      <w:proofErr w:type="spellEnd"/>
      <w:r w:rsidRPr="00156F07">
        <w:rPr>
          <w:i/>
          <w:iCs/>
        </w:rPr>
        <w:t xml:space="preserve"> de fief tenus du</w:t>
      </w:r>
      <w:r>
        <w:rPr>
          <w:i/>
          <w:iCs/>
        </w:rPr>
        <w:t xml:space="preserve"> </w:t>
      </w:r>
      <w:r w:rsidRPr="00156F07">
        <w:rPr>
          <w:i/>
          <w:iCs/>
        </w:rPr>
        <w:t xml:space="preserve">marquisat de Hem et le gros du fief de Layens de la Baronnie de </w:t>
      </w:r>
      <w:proofErr w:type="spellStart"/>
      <w:r w:rsidRPr="00156F07">
        <w:rPr>
          <w:i/>
          <w:iCs/>
        </w:rPr>
        <w:t>Chisoing</w:t>
      </w:r>
      <w:proofErr w:type="spellEnd"/>
      <w:r w:rsidRPr="00156F07">
        <w:rPr>
          <w:i/>
          <w:iCs/>
        </w:rPr>
        <w:t xml:space="preserve"> ayant donné le </w:t>
      </w:r>
      <w:proofErr w:type="spellStart"/>
      <w:r w:rsidRPr="00156F07">
        <w:rPr>
          <w:i/>
          <w:iCs/>
        </w:rPr>
        <w:t>tiltre</w:t>
      </w:r>
      <w:proofErr w:type="spellEnd"/>
      <w:r w:rsidRPr="00156F07">
        <w:rPr>
          <w:i/>
          <w:iCs/>
        </w:rPr>
        <w:t xml:space="preserve"> du dit fief de Layens à notre fils</w:t>
      </w:r>
      <w:r>
        <w:rPr>
          <w:i/>
          <w:iCs/>
        </w:rPr>
        <w:t xml:space="preserve"> </w:t>
      </w:r>
      <w:r w:rsidRPr="00156F07">
        <w:rPr>
          <w:i/>
          <w:iCs/>
        </w:rPr>
        <w:t xml:space="preserve">Michel à condition qu’il retournera au gros de la cens s’il meure sans </w:t>
      </w:r>
      <w:proofErr w:type="spellStart"/>
      <w:r w:rsidRPr="00156F07">
        <w:rPr>
          <w:i/>
          <w:iCs/>
        </w:rPr>
        <w:t>enfans</w:t>
      </w:r>
      <w:proofErr w:type="spellEnd"/>
      <w:r w:rsidRPr="00156F07">
        <w:rPr>
          <w:i/>
          <w:iCs/>
        </w:rPr>
        <w:t xml:space="preserve"> </w:t>
      </w:r>
      <w:proofErr w:type="spellStart"/>
      <w:r w:rsidRPr="00156F07">
        <w:rPr>
          <w:i/>
          <w:iCs/>
        </w:rPr>
        <w:t>legitime</w:t>
      </w:r>
      <w:bookmarkStart w:id="0" w:name="_GoBack"/>
      <w:bookmarkEnd w:id="0"/>
      <w:proofErr w:type="spellEnd"/>
    </w:p>
    <w:sectPr w:rsidR="00030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C48E8"/>
    <w:multiLevelType w:val="hybridMultilevel"/>
    <w:tmpl w:val="67CC93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EA"/>
    <w:rsid w:val="00030DEA"/>
    <w:rsid w:val="000A06C0"/>
    <w:rsid w:val="005D4BAD"/>
    <w:rsid w:val="00707BED"/>
    <w:rsid w:val="00740E3A"/>
    <w:rsid w:val="00DD33C0"/>
    <w:rsid w:val="00D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60F5"/>
  <w15:chartTrackingRefBased/>
  <w15:docId w15:val="{52C20280-C854-4DA5-AD5F-2F5D4C82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escr">
    <w:name w:val="descr"/>
    <w:basedOn w:val="Policepardfaut"/>
    <w:rsid w:val="00030DEA"/>
  </w:style>
  <w:style w:type="paragraph" w:styleId="Paragraphedeliste">
    <w:name w:val="List Paragraph"/>
    <w:basedOn w:val="Normal"/>
    <w:uiPriority w:val="34"/>
    <w:qFormat/>
    <w:rsid w:val="00DD3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Deperne Fabien</dc:creator>
  <cp:keywords/>
  <dc:description/>
  <cp:lastModifiedBy>Deperne Fabien</cp:lastModifiedBy>
  <cp:revision>8</cp:revision>
  <dcterms:created xsi:type="dcterms:W3CDTF">2019-10-17T08:57:00Z</dcterms:created>
  <dcterms:modified xsi:type="dcterms:W3CDTF">2019-10-25T16:00:00Z</dcterms:modified>
</cp:coreProperties>
</file>